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E09A1" w:rsidP="00CE09A1">
      <w:pPr>
        <w:keepNext/>
        <w:spacing w:line="300" w:lineRule="auto"/>
        <w:jc w:val="center"/>
        <w:rPr>
          <w:rFonts w:ascii="Times New Roman" w:hAnsi="Times New Roman" w:cs="Times New Roman"/>
        </w:rPr>
      </w:pPr>
      <w:r>
        <w:rPr>
          <w:noProof/>
        </w:rPr>
        <w:drawing>
          <wp:inline distT="0" distB="0" distL="0" distR="0" wp14:anchorId="5B86B6F0" wp14:editId="15ED2214">
            <wp:extent cx="5035434" cy="4029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9153" cy="4048054"/>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93393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93393C"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93393C"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93393C"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93393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93393C"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tc>
        <w:tc>
          <w:tcPr>
            <w:tcW w:w="1383" w:type="dxa"/>
          </w:tcPr>
          <w:p w:rsidR="00135861" w:rsidRPr="00284DF1" w:rsidRDefault="0093393C"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734CC6" w:rsidRDefault="0093393C"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m:rPr>
                        <m:sty m:val="p"/>
                      </m:rPr>
                      <w:rPr>
                        <w:rFonts w:ascii="Cambria Math" w:hAnsi="Cambria Math" w:cs="Times New Roman"/>
                        <w:sz w:val="24"/>
                      </w:rPr>
                      <m:t>cos⁡</m:t>
                    </m:r>
                    <m:r>
                      <w:rPr>
                        <w:rFonts w:ascii="Cambria Math" w:hAnsi="Cambria Math" w:cs="Times New Roman"/>
                        <w:sz w:val="24"/>
                      </w:rPr>
                      <m:t>(φ)</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r>
                            <m:rPr>
                              <m:sty m:val="p"/>
                            </m:rPr>
                            <w:rPr>
                              <w:rFonts w:ascii="Cambria Math" w:hAnsi="Cambria Math" w:cs="Times New Roman"/>
                              <w:sz w:val="24"/>
                            </w:rPr>
                            <m:t>sin⁡</m:t>
                          </m:r>
                          <m:r>
                            <w:rPr>
                              <w:rFonts w:ascii="Cambria Math" w:hAnsi="Cambria Math" w:cs="Times New Roman"/>
                              <w:sz w:val="24"/>
                            </w:rPr>
                            <m:t>(φ)</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sin⁡</m:t>
                          </m:r>
                          <m:r>
                            <w:rPr>
                              <w:rFonts w:ascii="Cambria Math" w:hAnsi="Cambria Math" w:cs="Times New Roman"/>
                              <w:sz w:val="24"/>
                            </w:rPr>
                            <m:t>(φ)</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m:rPr>
                                    <m:sty m:val="p"/>
                                  </m:rPr>
                                  <w:rPr>
                                    <w:rFonts w:ascii="Cambria Math" w:hAnsi="Cambria Math" w:cs="Times New Roman"/>
                                    <w:sz w:val="24"/>
                                  </w:rPr>
                                  <m:t>cos⁡</m:t>
                                </m:r>
                                <m:r>
                                  <w:rPr>
                                    <w:rFonts w:ascii="Cambria Math" w:hAnsi="Cambria Math" w:cs="Times New Roman"/>
                                    <w:sz w:val="24"/>
                                  </w:rPr>
                                  <m:t>(φ)</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p>
    <w:p w:rsidR="00734CC6" w:rsidRPr="00734CC6" w:rsidRDefault="00734CC6" w:rsidP="00D00715">
      <w:pPr>
        <w:spacing w:line="300" w:lineRule="auto"/>
        <w:rPr>
          <w:rFonts w:ascii="Times New Roman" w:hAnsi="Times New Roman" w:cs="Times New Roman" w:hint="eastAsia"/>
          <w:sz w:val="24"/>
        </w:rPr>
      </w:pPr>
    </w:p>
    <w:p w:rsidR="00734CC6" w:rsidRDefault="00734CC6">
      <w:pPr>
        <w:widowControl/>
        <w:jc w:val="left"/>
        <w:rPr>
          <w:rFonts w:ascii="Times New Roman" w:hAnsi="Times New Roman" w:cs="Times New Roman"/>
          <w:sz w:val="24"/>
        </w:rPr>
      </w:pPr>
      <w:r>
        <w:rPr>
          <w:rFonts w:ascii="Times New Roman" w:hAnsi="Times New Roman" w:cs="Times New Roman"/>
          <w:sz w:val="24"/>
        </w:rPr>
        <w:br w:type="page"/>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93393C"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437B93" w:rsidRDefault="0093393C" w:rsidP="00D00715">
      <w:pPr>
        <w:spacing w:line="300" w:lineRule="auto"/>
        <w:rPr>
          <w:rFonts w:ascii="Cambria Math" w:hAnsi="Cambria Math" w:cs="Times New Roman" w:hint="eastAsia"/>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m:rPr>
              <m:sty m:val="p"/>
            </m:rPr>
            <w:rPr>
              <w:rFonts w:ascii="Cambria Math" w:hAnsi="Cambria Math" w:cs="MS Gothic"/>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e>
          </m:d>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D00715"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sz w:val="24"/>
        </w:rPr>
      </w:pPr>
    </w:p>
    <w:p w:rsidR="00E94440" w:rsidRDefault="00E94440" w:rsidP="00D00715">
      <w:pPr>
        <w:spacing w:line="300" w:lineRule="auto"/>
        <w:rPr>
          <w:rFonts w:ascii="Times New Roman" w:hAnsi="Times New Roman" w:cs="Times New Roman" w:hint="eastAsia"/>
          <w:sz w:val="24"/>
        </w:rPr>
      </w:pPr>
    </w:p>
    <w:p w:rsidR="00E94440" w:rsidRDefault="00E94440">
      <w:pPr>
        <w:widowControl/>
        <w:jc w:val="left"/>
        <w:rPr>
          <w:rFonts w:ascii="Times New Roman" w:hAnsi="Times New Roman" w:cs="Times New Roman"/>
          <w:sz w:val="24"/>
        </w:rPr>
      </w:pPr>
      <w:r>
        <w:rPr>
          <w:rFonts w:ascii="Times New Roman" w:hAnsi="Times New Roman" w:cs="Times New Roman"/>
          <w:sz w:val="24"/>
        </w:rPr>
        <w:br w:type="page"/>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逆运动学</w:t>
      </w:r>
    </w:p>
    <w:p w:rsidR="00C601E1" w:rsidRDefault="00C601E1" w:rsidP="00142CF8">
      <w:pPr>
        <w:spacing w:line="300" w:lineRule="auto"/>
        <w:ind w:firstLineChars="200" w:firstLine="482"/>
        <w:rPr>
          <w:rFonts w:ascii="Times New Roman" w:hAnsi="Times New Roman" w:cs="Times New Roman"/>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pt;height:205pt" o:ole="">
            <v:imagedata r:id="rId8" o:title=""/>
          </v:shape>
          <o:OLEObject Type="Embed" ProgID="Unknown" ShapeID="_x0000_i1025" DrawAspect="Content" ObjectID="_1688821501"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位置，再解得其他关节角：</w:t>
      </w:r>
    </w:p>
    <w:p w:rsidR="00245E4D" w:rsidRPr="009D1FAC"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4</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-h</m:t>
          </m:r>
        </m:oMath>
      </m:oMathPara>
    </w:p>
    <w:p w:rsidR="00245E4D" w:rsidRPr="00284DF1" w:rsidRDefault="0093393C"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93393C"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93393C"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9E7A96" w:rsidRPr="00284DF1" w:rsidRDefault="0093393C"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w:bookmarkStart w:id="0" w:name="OLE_LINK1"/>
              <w:bookmarkStart w:id="1" w:name="OLE_LINK2"/>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w:bookmarkEnd w:id="0"/>
              <w:bookmarkEnd w:id="1"/>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93393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93393C"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93393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93393C"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93393C"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4</m:t>
              </m:r>
            </m:sub>
          </m:sSub>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93393C" w:rsidP="00382623">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w:t>
      </w:r>
      <w:r w:rsidR="00BE3A72">
        <w:rPr>
          <w:rFonts w:ascii="Times New Roman" w:hAnsi="Times New Roman" w:cs="Times New Roman" w:hint="eastAsia"/>
          <w:sz w:val="24"/>
        </w:rPr>
        <w:lastRenderedPageBreak/>
        <w:t>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93393C" w:rsidP="005D771A">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Cambria Math" w:hAnsi="Cambria Math" w:cs="Times New Roman"/>
                              <w:sz w:val="24"/>
                            </w:rPr>
                            <m:t>T</m:t>
                          </m:r>
                        </m:sup>
                      </m:sSup>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93393C" w:rsidP="00382623">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Pr>
          <w:rFonts w:ascii="Times New Roman" w:hAnsi="Times New Roman" w:cs="Times New Roman"/>
          <w:sz w:val="24"/>
        </w:rPr>
        <w:t>X’</w:t>
      </w:r>
      <w:r>
        <w:rPr>
          <w:rFonts w:ascii="Times New Roman" w:hAnsi="Times New Roman" w:cs="Times New Roman"/>
          <w:sz w:val="24"/>
        </w:rPr>
        <w:t>轴转动的角度</w:t>
      </w:r>
      <w:r w:rsidR="00952A28">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oMath>
      <w:r w:rsidR="00E11BC6">
        <w:rPr>
          <w:rFonts w:ascii="Times New Roman" w:hAnsi="Times New Roman" w:cs="Times New Roman"/>
          <w:sz w:val="24"/>
        </w:rPr>
        <w:t>为几何雅克比矩阵的角速度分量</w:t>
      </w:r>
      <w:r w:rsidR="00E11BC6">
        <w:rPr>
          <w:rFonts w:ascii="Times New Roman" w:hAnsi="Times New Roman" w:cs="Times New Roman" w:hint="eastAsia"/>
          <w:sz w:val="24"/>
        </w:rPr>
        <w:t>，</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w:t>
      </w:r>
      <w:r w:rsidR="00AC65DE">
        <w:rPr>
          <w:rFonts w:ascii="Times New Roman" w:hAnsi="Times New Roman" w:cs="Times New Roman" w:hint="eastAsia"/>
          <w:sz w:val="24"/>
        </w:rPr>
        <w:t>二</w:t>
      </w:r>
      <w:r w:rsidR="00952A28">
        <w:rPr>
          <w:rFonts w:ascii="Times New Roman" w:hAnsi="Times New Roman" w:cs="Times New Roman"/>
          <w:sz w:val="24"/>
        </w:rPr>
        <w:t>行后</w:t>
      </w:r>
      <w:r w:rsidR="00AC65DE">
        <w:rPr>
          <w:rFonts w:ascii="Times New Roman" w:hAnsi="Times New Roman" w:cs="Times New Roman" w:hint="eastAsia"/>
          <w:sz w:val="24"/>
        </w:rPr>
        <w:t>得到</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oMath>
      <w:r w:rsidR="00AC65DE">
        <w:rPr>
          <w:rFonts w:ascii="Times New Roman" w:hAnsi="Times New Roman" w:cs="Times New Roman" w:hint="eastAsia"/>
          <w:sz w:val="24"/>
        </w:rPr>
        <w:t>，从而可求得该特定约束下的雅克比矩阵</w:t>
      </w:r>
      <w:r w:rsidR="00952A28">
        <w:rPr>
          <w:rFonts w:ascii="Times New Roman" w:hAnsi="Times New Roman" w:cs="Times New Roman" w:hint="eastAsia"/>
          <w:sz w:val="24"/>
        </w:rPr>
        <w:t>。</w:t>
      </w:r>
    </w:p>
    <w:p w:rsidR="00FE4F78" w:rsidRPr="00572A44" w:rsidRDefault="0093393C" w:rsidP="00952A28">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r>
            <m:rPr>
              <m:sty m:val="p"/>
            </m:rPr>
            <w:rPr>
              <w:rFonts w:ascii="Cambria Math" w:hAnsi="Cambria Math" w:cs="Times New Roman" w:hint="eastAsia"/>
              <w:sz w:val="24"/>
            </w:rPr>
            <m:t>=</m:t>
          </m:r>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e>
                </m:m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e>
                </m:mr>
              </m:m>
            </m:e>
          </m:d>
        </m:oMath>
      </m:oMathPara>
    </w:p>
    <w:p w:rsidR="00572A44" w:rsidRPr="00FE4F78" w:rsidRDefault="00572A44"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oMath>
      <w:r>
        <w:rPr>
          <w:rFonts w:ascii="Times New Roman" w:hAnsi="Times New Roman" w:cs="Times New Roman"/>
          <w:sz w:val="24"/>
        </w:rPr>
        <w:t>为几何雅克比矩阵的线速度分量</w:t>
      </w:r>
      <w:r>
        <w:rPr>
          <w:rFonts w:ascii="Times New Roman" w:hAnsi="Times New Roman" w:cs="Times New Roman" w:hint="eastAsia"/>
          <w:sz w:val="24"/>
        </w:rPr>
        <w:t>。</w:t>
      </w:r>
    </w:p>
    <w:p w:rsidR="00477D6C" w:rsidRDefault="009818F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93393C" w:rsidP="0064116B">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93393C" w:rsidP="0083382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进一步可推导得出</w:t>
      </w:r>
    </w:p>
    <w:p w:rsidR="00CB21C1" w:rsidRDefault="0093393C" w:rsidP="00CB21C1">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w:t>
      </w:r>
      <w:r>
        <w:rPr>
          <w:rFonts w:ascii="Times New Roman" w:hAnsi="Times New Roman" w:cs="Times New Roman"/>
          <w:sz w:val="24"/>
        </w:rPr>
        <w:lastRenderedPageBreak/>
        <w:t>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93393C"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93393C"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p>
    <w:p w:rsidR="00285B23" w:rsidRDefault="00285B23" w:rsidP="00382623">
      <w:pPr>
        <w:spacing w:line="300" w:lineRule="auto"/>
        <w:ind w:firstLineChars="200" w:firstLine="480"/>
        <w:rPr>
          <w:rFonts w:ascii="Times New Roman" w:hAnsi="Times New Roman" w:cs="Times New Roman"/>
          <w:sz w:val="24"/>
        </w:rPr>
      </w:pPr>
    </w:p>
    <w:p w:rsidR="00285B23" w:rsidRDefault="00285B23" w:rsidP="00382623">
      <w:pPr>
        <w:spacing w:line="300" w:lineRule="auto"/>
        <w:ind w:firstLineChars="200" w:firstLine="480"/>
        <w:rPr>
          <w:rFonts w:ascii="Times New Roman" w:hAnsi="Times New Roman" w:cs="Times New Roman"/>
          <w:sz w:val="24"/>
        </w:rPr>
      </w:pPr>
    </w:p>
    <w:p w:rsidR="00285B23" w:rsidRDefault="00285B23" w:rsidP="00382623">
      <w:pPr>
        <w:spacing w:line="300" w:lineRule="auto"/>
        <w:ind w:firstLineChars="200" w:firstLine="480"/>
        <w:rPr>
          <w:rFonts w:ascii="Times New Roman" w:hAnsi="Times New Roman" w:cs="Times New Roman" w:hint="eastAsia"/>
          <w:sz w:val="24"/>
        </w:rPr>
      </w:pPr>
    </w:p>
    <w:p w:rsidR="00285B23" w:rsidRDefault="00285B23" w:rsidP="00382623">
      <w:pPr>
        <w:spacing w:line="300" w:lineRule="auto"/>
        <w:ind w:firstLineChars="200" w:firstLine="480"/>
        <w:rPr>
          <w:rFonts w:ascii="Times New Roman" w:hAnsi="Times New Roman" w:cs="Times New Roman"/>
          <w:sz w:val="24"/>
        </w:rPr>
      </w:pPr>
    </w:p>
    <w:p w:rsidR="00285B23" w:rsidRDefault="00285B23">
      <w:pPr>
        <w:widowControl/>
        <w:jc w:val="left"/>
        <w:rPr>
          <w:rFonts w:ascii="Times New Roman" w:hAnsi="Times New Roman" w:cs="Times New Roman"/>
          <w:sz w:val="24"/>
        </w:rPr>
      </w:pPr>
      <w:r>
        <w:rPr>
          <w:rFonts w:ascii="Times New Roman" w:hAnsi="Times New Roman" w:cs="Times New Roman"/>
          <w:sz w:val="24"/>
        </w:rPr>
        <w:br w:type="page"/>
      </w: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lastRenderedPageBreak/>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2"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3</w:t>
      </w:r>
      <w:r w:rsidRPr="00284DF1">
        <w:rPr>
          <w:rFonts w:ascii="Times New Roman" w:hAnsi="Times New Roman" w:cs="Times New Roman"/>
        </w:rPr>
        <w:fldChar w:fldCharType="end"/>
      </w:r>
      <w:bookmarkEnd w:id="2"/>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93393C"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93393C"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2A4DDB">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9A1883" w:rsidRDefault="009A1883" w:rsidP="00B22D2E">
      <w:pPr>
        <w:spacing w:line="300" w:lineRule="auto"/>
        <w:ind w:firstLineChars="200" w:firstLine="480"/>
        <w:rPr>
          <w:rFonts w:ascii="Times New Roman" w:hAnsi="Times New Roman" w:cs="Times New Roman" w:hint="eastAsia"/>
          <w:sz w:val="24"/>
        </w:rPr>
      </w:pPr>
    </w:p>
    <w:p w:rsidR="009A1883" w:rsidRDefault="009A1883">
      <w:pPr>
        <w:widowControl/>
        <w:jc w:val="left"/>
        <w:rPr>
          <w:rFonts w:ascii="Times New Roman" w:hAnsi="Times New Roman" w:cs="Times New Roman"/>
          <w:sz w:val="24"/>
        </w:rPr>
      </w:pPr>
      <w:r>
        <w:rPr>
          <w:rFonts w:ascii="Times New Roman" w:hAnsi="Times New Roman" w:cs="Times New Roman"/>
          <w:sz w:val="24"/>
        </w:rPr>
        <w:br w:type="page"/>
      </w: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lastRenderedPageBreak/>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010796" w:rsidRDefault="00010796">
      <w:pPr>
        <w:widowControl/>
        <w:jc w:val="left"/>
        <w:rPr>
          <w:rFonts w:ascii="Times New Roman" w:hAnsi="Times New Roman" w:cs="Times New Roman"/>
          <w:b/>
          <w:sz w:val="24"/>
        </w:rPr>
      </w:pPr>
      <w:r>
        <w:rPr>
          <w:rFonts w:ascii="Times New Roman" w:hAnsi="Times New Roman" w:cs="Times New Roman"/>
          <w:b/>
          <w:sz w:val="24"/>
        </w:rPr>
        <w:br w:type="page"/>
      </w:r>
    </w:p>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A4DDB">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74410" w:rsidRDefault="00974410" w:rsidP="008E664A">
      <w:pPr>
        <w:spacing w:line="300" w:lineRule="auto"/>
        <w:ind w:firstLineChars="200" w:firstLine="480"/>
        <w:rPr>
          <w:rFonts w:ascii="Times New Roman" w:hAnsi="Times New Roman" w:cs="Times New Roman"/>
          <w:sz w:val="24"/>
        </w:rPr>
      </w:pPr>
    </w:p>
    <w:p w:rsidR="00974410" w:rsidRDefault="00974410" w:rsidP="008E664A">
      <w:pPr>
        <w:spacing w:line="300" w:lineRule="auto"/>
        <w:ind w:firstLineChars="200" w:firstLine="480"/>
        <w:rPr>
          <w:rFonts w:ascii="Times New Roman" w:hAnsi="Times New Roman" w:cs="Times New Roman" w:hint="eastAsia"/>
          <w:sz w:val="24"/>
        </w:rPr>
      </w:pPr>
    </w:p>
    <w:p w:rsidR="00974410" w:rsidRDefault="00974410">
      <w:pPr>
        <w:widowControl/>
        <w:jc w:val="left"/>
        <w:rPr>
          <w:rFonts w:ascii="Times New Roman" w:hAnsi="Times New Roman" w:cs="Times New Roman"/>
          <w:sz w:val="24"/>
        </w:rPr>
      </w:pPr>
      <w:r>
        <w:rPr>
          <w:rFonts w:ascii="Times New Roman" w:hAnsi="Times New Roman" w:cs="Times New Roman"/>
          <w:sz w:val="24"/>
        </w:rPr>
        <w:br w:type="page"/>
      </w:r>
    </w:p>
    <w:p w:rsidR="00C73A64" w:rsidRPr="00284DF1" w:rsidRDefault="00335D94" w:rsidP="00C73A64">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hint="eastAsia"/>
          <w:b/>
          <w:sz w:val="28"/>
        </w:rPr>
        <w:lastRenderedPageBreak/>
        <w:t>清洁</w:t>
      </w:r>
      <w:r>
        <w:rPr>
          <w:rFonts w:ascii="Times New Roman" w:hAnsi="Times New Roman" w:cs="Times New Roman"/>
          <w:b/>
          <w:sz w:val="28"/>
        </w:rPr>
        <w:t>机器人</w:t>
      </w:r>
      <w:r>
        <w:rPr>
          <w:rFonts w:ascii="Times New Roman" w:hAnsi="Times New Roman" w:cs="Times New Roman"/>
          <w:b/>
          <w:sz w:val="28"/>
        </w:rPr>
        <w:t>V2</w:t>
      </w:r>
      <w:r>
        <w:rPr>
          <w:rFonts w:ascii="Times New Roman" w:hAnsi="Times New Roman" w:cs="Times New Roman"/>
          <w:b/>
          <w:sz w:val="28"/>
        </w:rPr>
        <w:t>工具长度分析</w:t>
      </w:r>
    </w:p>
    <w:p w:rsidR="001D7504" w:rsidRDefault="0075727D" w:rsidP="001D7504">
      <w:pPr>
        <w:spacing w:line="300" w:lineRule="auto"/>
        <w:ind w:firstLineChars="200" w:firstLine="480"/>
        <w:rPr>
          <w:rFonts w:ascii="Times New Roman" w:hAnsi="Times New Roman" w:cs="Times New Roman" w:hint="eastAsia"/>
          <w:sz w:val="24"/>
        </w:rPr>
      </w:pPr>
      <w:r>
        <w:rPr>
          <w:rFonts w:ascii="Times New Roman" w:hAnsi="Times New Roman" w:cs="Times New Roman" w:hint="eastAsia"/>
          <w:sz w:val="24"/>
        </w:rPr>
        <w:t>由于</w:t>
      </w:r>
      <w:r>
        <w:rPr>
          <w:rFonts w:ascii="Times New Roman" w:hAnsi="Times New Roman" w:cs="Times New Roman"/>
          <w:sz w:val="24"/>
        </w:rPr>
        <w:t>清洁镜面任务对机械臂工作空间要求较高</w:t>
      </w:r>
      <w:r>
        <w:rPr>
          <w:rFonts w:ascii="Times New Roman" w:hAnsi="Times New Roman" w:cs="Times New Roman" w:hint="eastAsia"/>
          <w:sz w:val="24"/>
        </w:rPr>
        <w:t>，</w:t>
      </w:r>
      <w:r>
        <w:rPr>
          <w:rFonts w:ascii="Times New Roman" w:hAnsi="Times New Roman" w:cs="Times New Roman"/>
          <w:sz w:val="24"/>
        </w:rPr>
        <w:t>但卫生间空间狭小</w:t>
      </w:r>
      <w:r>
        <w:rPr>
          <w:rFonts w:ascii="Times New Roman" w:hAnsi="Times New Roman" w:cs="Times New Roman" w:hint="eastAsia"/>
          <w:sz w:val="24"/>
        </w:rPr>
        <w:t>，</w:t>
      </w:r>
      <w:r>
        <w:rPr>
          <w:rFonts w:ascii="Times New Roman" w:hAnsi="Times New Roman" w:cs="Times New Roman"/>
          <w:sz w:val="24"/>
        </w:rPr>
        <w:t>限制了机械臂长度</w:t>
      </w:r>
      <w:r>
        <w:rPr>
          <w:rFonts w:ascii="Times New Roman" w:hAnsi="Times New Roman" w:cs="Times New Roman" w:hint="eastAsia"/>
          <w:sz w:val="24"/>
        </w:rPr>
        <w:t>，</w:t>
      </w:r>
      <w:r>
        <w:rPr>
          <w:rFonts w:ascii="Times New Roman" w:hAnsi="Times New Roman" w:cs="Times New Roman"/>
          <w:sz w:val="24"/>
        </w:rPr>
        <w:t>因此在擦拭较高镜面时</w:t>
      </w:r>
      <w:r>
        <w:rPr>
          <w:rFonts w:ascii="Times New Roman" w:hAnsi="Times New Roman" w:cs="Times New Roman" w:hint="eastAsia"/>
          <w:sz w:val="24"/>
        </w:rPr>
        <w:t>，</w:t>
      </w:r>
      <w:r>
        <w:rPr>
          <w:rFonts w:ascii="Times New Roman" w:hAnsi="Times New Roman" w:cs="Times New Roman"/>
          <w:sz w:val="24"/>
        </w:rPr>
        <w:t>可选用较长的工具来弥补机械臂工作空间的不足</w:t>
      </w:r>
      <w:r>
        <w:rPr>
          <w:rFonts w:ascii="Times New Roman" w:hAnsi="Times New Roman" w:cs="Times New Roman" w:hint="eastAsia"/>
          <w:sz w:val="24"/>
        </w:rPr>
        <w:t>。</w:t>
      </w:r>
    </w:p>
    <w:p w:rsidR="001D7504" w:rsidRDefault="002A4DDB" w:rsidP="001D7504">
      <w:pPr>
        <w:spacing w:line="300" w:lineRule="auto"/>
        <w:ind w:firstLineChars="200" w:firstLine="480"/>
        <w:rPr>
          <w:rFonts w:ascii="Times New Roman" w:hAnsi="Times New Roman" w:cs="Times New Roman"/>
          <w:sz w:val="24"/>
        </w:rPr>
      </w:pPr>
      <w:r>
        <w:rPr>
          <w:rFonts w:ascii="Times New Roman" w:hAnsi="Times New Roman" w:cs="Times New Roman"/>
          <w:sz w:val="24"/>
        </w:rPr>
        <w:t>对于清洁机器人</w:t>
      </w:r>
      <w:r>
        <w:rPr>
          <w:rFonts w:ascii="Times New Roman" w:hAnsi="Times New Roman" w:cs="Times New Roman"/>
          <w:sz w:val="24"/>
        </w:rPr>
        <w:t>V2</w:t>
      </w:r>
      <w:r>
        <w:rPr>
          <w:rFonts w:ascii="Times New Roman" w:hAnsi="Times New Roman" w:cs="Times New Roman"/>
          <w:sz w:val="24"/>
        </w:rPr>
        <w:t>而言</w:t>
      </w:r>
      <w:r>
        <w:rPr>
          <w:rFonts w:ascii="Times New Roman" w:hAnsi="Times New Roman" w:cs="Times New Roman" w:hint="eastAsia"/>
          <w:sz w:val="24"/>
        </w:rPr>
        <w:t>，</w:t>
      </w:r>
      <w:r>
        <w:rPr>
          <w:rFonts w:ascii="Times New Roman" w:hAnsi="Times New Roman" w:cs="Times New Roman"/>
          <w:sz w:val="24"/>
        </w:rPr>
        <w:t>擦拭镜面时的常规动作如下图所示</w:t>
      </w:r>
    </w:p>
    <w:p w:rsidR="002A4DDB" w:rsidRDefault="002A4DDB" w:rsidP="002A4DDB">
      <w:pPr>
        <w:keepNext/>
        <w:spacing w:line="300" w:lineRule="auto"/>
        <w:jc w:val="center"/>
      </w:pPr>
      <w:r>
        <w:rPr>
          <w:noProof/>
        </w:rPr>
        <w:drawing>
          <wp:inline distT="0" distB="0" distL="0" distR="0" wp14:anchorId="7CD88FB9" wp14:editId="1B0EA8AA">
            <wp:extent cx="2272040" cy="29794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106" cy="3022781"/>
                    </a:xfrm>
                    <a:prstGeom prst="rect">
                      <a:avLst/>
                    </a:prstGeom>
                  </pic:spPr>
                </pic:pic>
              </a:graphicData>
            </a:graphic>
          </wp:inline>
        </w:drawing>
      </w:r>
    </w:p>
    <w:p w:rsidR="002A4DDB" w:rsidRDefault="002A4DDB" w:rsidP="002A4DDB">
      <w:pPr>
        <w:pStyle w:val="a9"/>
        <w:jc w:val="center"/>
        <w:rPr>
          <w:rFonts w:ascii="Times New Roman" w:hAnsi="Times New Roman" w:cs="Times New Roman"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t>清洁机器人</w:t>
      </w:r>
      <w:r>
        <w:t>V2</w:t>
      </w:r>
      <w:r>
        <w:t>擦拭镜面</w:t>
      </w:r>
    </w:p>
    <w:p w:rsidR="001D7504" w:rsidRDefault="0012702E" w:rsidP="001D7504">
      <w:pPr>
        <w:spacing w:line="300" w:lineRule="auto"/>
        <w:ind w:firstLineChars="200" w:firstLine="480"/>
        <w:rPr>
          <w:rFonts w:ascii="Times New Roman" w:hAnsi="Times New Roman" w:cs="Times New Roman"/>
          <w:sz w:val="24"/>
        </w:rPr>
      </w:pPr>
      <w:r>
        <w:rPr>
          <w:rFonts w:ascii="Times New Roman" w:hAnsi="Times New Roman" w:cs="Times New Roman"/>
          <w:sz w:val="24"/>
        </w:rPr>
        <w:t>各关节位置为</w:t>
      </w:r>
      <w:r>
        <w:rPr>
          <w:rFonts w:ascii="Times New Roman" w:hAnsi="Times New Roman" w:cs="Times New Roman" w:hint="eastAsia"/>
          <w:sz w:val="24"/>
        </w:rPr>
        <w:t>[</w:t>
      </w:r>
      <w:r>
        <w:rPr>
          <w:rFonts w:ascii="Times New Roman" w:hAnsi="Times New Roman" w:cs="Times New Roman"/>
          <w:sz w:val="24"/>
        </w:rPr>
        <w:t>0,pi/6,-pi/3,-7pi/12,-pi/2,0]</w:t>
      </w:r>
      <w:r>
        <w:rPr>
          <w:rFonts w:ascii="Times New Roman" w:hAnsi="Times New Roman" w:cs="Times New Roman" w:hint="eastAsia"/>
          <w:sz w:val="24"/>
        </w:rPr>
        <w:t>，</w:t>
      </w:r>
      <w:r>
        <w:rPr>
          <w:rFonts w:ascii="Times New Roman" w:hAnsi="Times New Roman" w:cs="Times New Roman"/>
          <w:sz w:val="24"/>
        </w:rPr>
        <w:t>此时工具长度为</w:t>
      </w:r>
      <w:r>
        <w:rPr>
          <w:rFonts w:ascii="Times New Roman" w:hAnsi="Times New Roman" w:cs="Times New Roman" w:hint="eastAsia"/>
          <w:sz w:val="24"/>
        </w:rPr>
        <w:t>0</w:t>
      </w:r>
      <w:r>
        <w:rPr>
          <w:rFonts w:ascii="Times New Roman" w:hAnsi="Times New Roman" w:cs="Times New Roman"/>
          <w:sz w:val="24"/>
        </w:rPr>
        <w:t>.4m</w:t>
      </w:r>
      <w:r>
        <w:rPr>
          <w:rFonts w:ascii="Times New Roman" w:hAnsi="Times New Roman" w:cs="Times New Roman" w:hint="eastAsia"/>
          <w:sz w:val="24"/>
        </w:rPr>
        <w:t>，可看到在此工具长度下，机械臂能够覆盖最高镜面位置。</w:t>
      </w:r>
    </w:p>
    <w:p w:rsidR="0012702E" w:rsidRPr="0012702E" w:rsidRDefault="0012702E" w:rsidP="001D7504">
      <w:pPr>
        <w:spacing w:line="300" w:lineRule="auto"/>
        <w:ind w:firstLineChars="200" w:firstLine="420"/>
        <w:rPr>
          <w:rFonts w:ascii="Times New Roman" w:hAnsi="Times New Roman" w:cs="Times New Roman" w:hint="eastAsia"/>
        </w:rPr>
      </w:pPr>
      <w:r w:rsidRPr="0012702E">
        <w:rPr>
          <w:rFonts w:ascii="Times New Roman" w:hAnsi="Times New Roman" w:cs="Times New Roman"/>
        </w:rPr>
        <w:t>注</w:t>
      </w:r>
      <w:r w:rsidRPr="0012702E">
        <w:rPr>
          <w:rFonts w:ascii="Times New Roman" w:hAnsi="Times New Roman" w:cs="Times New Roman" w:hint="eastAsia"/>
        </w:rPr>
        <w:t>：</w:t>
      </w:r>
      <w:r>
        <w:rPr>
          <w:rFonts w:ascii="Times New Roman" w:hAnsi="Times New Roman" w:cs="Times New Roman" w:hint="eastAsia"/>
        </w:rPr>
        <w:t>镜面高度参考工厂实物</w:t>
      </w:r>
      <w:r>
        <w:rPr>
          <w:rFonts w:ascii="Times New Roman" w:hAnsi="Times New Roman" w:cs="Times New Roman"/>
        </w:rPr>
        <w:t>—1.86m</w:t>
      </w:r>
      <w:r>
        <w:rPr>
          <w:rFonts w:ascii="Times New Roman" w:hAnsi="Times New Roman" w:cs="Times New Roman" w:hint="eastAsia"/>
        </w:rPr>
        <w:t>。</w:t>
      </w:r>
      <w:bookmarkStart w:id="3" w:name="_GoBack"/>
      <w:bookmarkEnd w:id="3"/>
    </w:p>
    <w:p w:rsidR="001D7504" w:rsidRDefault="001D7504" w:rsidP="001D7504">
      <w:pPr>
        <w:spacing w:line="300" w:lineRule="auto"/>
        <w:ind w:firstLineChars="200" w:firstLine="480"/>
        <w:rPr>
          <w:rFonts w:ascii="Times New Roman" w:hAnsi="Times New Roman" w:cs="Times New Roman"/>
          <w:sz w:val="24"/>
        </w:rPr>
      </w:pPr>
    </w:p>
    <w:p w:rsidR="001D7504" w:rsidRDefault="001D7504" w:rsidP="001D7504">
      <w:pPr>
        <w:spacing w:line="300" w:lineRule="auto"/>
        <w:ind w:firstLineChars="200" w:firstLine="480"/>
        <w:rPr>
          <w:rFonts w:ascii="Times New Roman" w:hAnsi="Times New Roman" w:cs="Times New Roman"/>
          <w:sz w:val="24"/>
        </w:rPr>
      </w:pPr>
    </w:p>
    <w:p w:rsidR="001D7504" w:rsidRPr="001D7504" w:rsidRDefault="001D7504" w:rsidP="001D7504">
      <w:pPr>
        <w:spacing w:line="300" w:lineRule="auto"/>
        <w:ind w:firstLineChars="200" w:firstLine="480"/>
        <w:rPr>
          <w:rFonts w:ascii="Times New Roman" w:hAnsi="Times New Roman" w:cs="Times New Roman" w:hint="eastAsia"/>
          <w:sz w:val="24"/>
        </w:rPr>
      </w:pPr>
    </w:p>
    <w:p w:rsidR="007752C6" w:rsidRPr="001D7504"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93C" w:rsidRDefault="0093393C" w:rsidP="00957CE2">
      <w:r>
        <w:separator/>
      </w:r>
    </w:p>
  </w:endnote>
  <w:endnote w:type="continuationSeparator" w:id="0">
    <w:p w:rsidR="0093393C" w:rsidRDefault="0093393C"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93C" w:rsidRDefault="0093393C" w:rsidP="00957CE2">
      <w:r>
        <w:separator/>
      </w:r>
    </w:p>
  </w:footnote>
  <w:footnote w:type="continuationSeparator" w:id="0">
    <w:p w:rsidR="0093393C" w:rsidRDefault="0093393C"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10796"/>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157A"/>
    <w:rsid w:val="000C3975"/>
    <w:rsid w:val="000C5390"/>
    <w:rsid w:val="000D7F7E"/>
    <w:rsid w:val="000F1992"/>
    <w:rsid w:val="0012214A"/>
    <w:rsid w:val="001229CE"/>
    <w:rsid w:val="0012702E"/>
    <w:rsid w:val="0012774C"/>
    <w:rsid w:val="00131478"/>
    <w:rsid w:val="00133DA6"/>
    <w:rsid w:val="00135861"/>
    <w:rsid w:val="00142CF8"/>
    <w:rsid w:val="001459D0"/>
    <w:rsid w:val="00151E4F"/>
    <w:rsid w:val="00156B08"/>
    <w:rsid w:val="001601EC"/>
    <w:rsid w:val="00174949"/>
    <w:rsid w:val="001916F7"/>
    <w:rsid w:val="001B3E9A"/>
    <w:rsid w:val="001B5335"/>
    <w:rsid w:val="001B77AD"/>
    <w:rsid w:val="001D0729"/>
    <w:rsid w:val="001D309E"/>
    <w:rsid w:val="001D3D51"/>
    <w:rsid w:val="001D7504"/>
    <w:rsid w:val="001F0873"/>
    <w:rsid w:val="001F0CE3"/>
    <w:rsid w:val="00201489"/>
    <w:rsid w:val="00235593"/>
    <w:rsid w:val="0024308A"/>
    <w:rsid w:val="00245E4D"/>
    <w:rsid w:val="002479C2"/>
    <w:rsid w:val="00262070"/>
    <w:rsid w:val="00272F1D"/>
    <w:rsid w:val="00284DF1"/>
    <w:rsid w:val="00285B23"/>
    <w:rsid w:val="002946C3"/>
    <w:rsid w:val="002A0ACF"/>
    <w:rsid w:val="002A4DDB"/>
    <w:rsid w:val="002B3A37"/>
    <w:rsid w:val="002F5C71"/>
    <w:rsid w:val="003210AD"/>
    <w:rsid w:val="003335B7"/>
    <w:rsid w:val="00335D94"/>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37B93"/>
    <w:rsid w:val="00441EC0"/>
    <w:rsid w:val="00451D9E"/>
    <w:rsid w:val="00452530"/>
    <w:rsid w:val="004633AB"/>
    <w:rsid w:val="00477D6C"/>
    <w:rsid w:val="0048603A"/>
    <w:rsid w:val="0049043C"/>
    <w:rsid w:val="00497052"/>
    <w:rsid w:val="004B122E"/>
    <w:rsid w:val="004B682F"/>
    <w:rsid w:val="004B77BA"/>
    <w:rsid w:val="004D576F"/>
    <w:rsid w:val="004E06DF"/>
    <w:rsid w:val="004E2FF6"/>
    <w:rsid w:val="004F1426"/>
    <w:rsid w:val="00512A3B"/>
    <w:rsid w:val="00517E4F"/>
    <w:rsid w:val="00520D11"/>
    <w:rsid w:val="00536755"/>
    <w:rsid w:val="00540C0B"/>
    <w:rsid w:val="00551493"/>
    <w:rsid w:val="005551A6"/>
    <w:rsid w:val="005578D6"/>
    <w:rsid w:val="00562B71"/>
    <w:rsid w:val="00572A44"/>
    <w:rsid w:val="00577009"/>
    <w:rsid w:val="00597B4B"/>
    <w:rsid w:val="005A1303"/>
    <w:rsid w:val="005C2283"/>
    <w:rsid w:val="005D083A"/>
    <w:rsid w:val="005D771A"/>
    <w:rsid w:val="005D7C7F"/>
    <w:rsid w:val="005E60EE"/>
    <w:rsid w:val="005F70AC"/>
    <w:rsid w:val="00600B2B"/>
    <w:rsid w:val="00607479"/>
    <w:rsid w:val="006217D7"/>
    <w:rsid w:val="00623651"/>
    <w:rsid w:val="006321DF"/>
    <w:rsid w:val="0064116B"/>
    <w:rsid w:val="00641480"/>
    <w:rsid w:val="00643771"/>
    <w:rsid w:val="006542F8"/>
    <w:rsid w:val="00663A4F"/>
    <w:rsid w:val="0067105F"/>
    <w:rsid w:val="0068654F"/>
    <w:rsid w:val="00693034"/>
    <w:rsid w:val="006B2316"/>
    <w:rsid w:val="006B2384"/>
    <w:rsid w:val="006B378E"/>
    <w:rsid w:val="006D02A6"/>
    <w:rsid w:val="006F3EFB"/>
    <w:rsid w:val="006F5CEF"/>
    <w:rsid w:val="00705710"/>
    <w:rsid w:val="00714EAA"/>
    <w:rsid w:val="00734CC6"/>
    <w:rsid w:val="00740541"/>
    <w:rsid w:val="007500F7"/>
    <w:rsid w:val="0075727D"/>
    <w:rsid w:val="00757F9E"/>
    <w:rsid w:val="00767DBA"/>
    <w:rsid w:val="007722F0"/>
    <w:rsid w:val="007752C6"/>
    <w:rsid w:val="007B36BF"/>
    <w:rsid w:val="007B7356"/>
    <w:rsid w:val="007B7B50"/>
    <w:rsid w:val="007E3572"/>
    <w:rsid w:val="00802CE3"/>
    <w:rsid w:val="00825B12"/>
    <w:rsid w:val="00832C5B"/>
    <w:rsid w:val="0083382E"/>
    <w:rsid w:val="00834CA1"/>
    <w:rsid w:val="00861E4D"/>
    <w:rsid w:val="00864B80"/>
    <w:rsid w:val="008832F6"/>
    <w:rsid w:val="0088594F"/>
    <w:rsid w:val="0088655E"/>
    <w:rsid w:val="008978DC"/>
    <w:rsid w:val="008A1B5B"/>
    <w:rsid w:val="008A50A1"/>
    <w:rsid w:val="008A6FEC"/>
    <w:rsid w:val="008C1395"/>
    <w:rsid w:val="008C383A"/>
    <w:rsid w:val="008C517B"/>
    <w:rsid w:val="008D160E"/>
    <w:rsid w:val="008D1B6D"/>
    <w:rsid w:val="008D5E1E"/>
    <w:rsid w:val="008E3CE0"/>
    <w:rsid w:val="008E664A"/>
    <w:rsid w:val="008F6F26"/>
    <w:rsid w:val="00901DAE"/>
    <w:rsid w:val="00910AFC"/>
    <w:rsid w:val="009131DB"/>
    <w:rsid w:val="0092655E"/>
    <w:rsid w:val="0093393C"/>
    <w:rsid w:val="00937760"/>
    <w:rsid w:val="00952A28"/>
    <w:rsid w:val="00957CE2"/>
    <w:rsid w:val="00964964"/>
    <w:rsid w:val="00973699"/>
    <w:rsid w:val="00974410"/>
    <w:rsid w:val="009818F1"/>
    <w:rsid w:val="00981A79"/>
    <w:rsid w:val="009A0F02"/>
    <w:rsid w:val="009A1883"/>
    <w:rsid w:val="009A194C"/>
    <w:rsid w:val="009B420C"/>
    <w:rsid w:val="009C1912"/>
    <w:rsid w:val="009D1FAC"/>
    <w:rsid w:val="009D5EE3"/>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95CF3"/>
    <w:rsid w:val="00AA46A6"/>
    <w:rsid w:val="00AC03A9"/>
    <w:rsid w:val="00AC10BB"/>
    <w:rsid w:val="00AC65DE"/>
    <w:rsid w:val="00AD5BE0"/>
    <w:rsid w:val="00AE4665"/>
    <w:rsid w:val="00B129E9"/>
    <w:rsid w:val="00B12A3F"/>
    <w:rsid w:val="00B21415"/>
    <w:rsid w:val="00B22D2E"/>
    <w:rsid w:val="00B2315D"/>
    <w:rsid w:val="00B23638"/>
    <w:rsid w:val="00B33FEC"/>
    <w:rsid w:val="00B358AA"/>
    <w:rsid w:val="00B52015"/>
    <w:rsid w:val="00B941D1"/>
    <w:rsid w:val="00B968E0"/>
    <w:rsid w:val="00BA2694"/>
    <w:rsid w:val="00BC0D19"/>
    <w:rsid w:val="00BC1063"/>
    <w:rsid w:val="00BC1DB9"/>
    <w:rsid w:val="00BC706F"/>
    <w:rsid w:val="00BC7E27"/>
    <w:rsid w:val="00BD16FE"/>
    <w:rsid w:val="00BD70DD"/>
    <w:rsid w:val="00BE3A72"/>
    <w:rsid w:val="00BF3E84"/>
    <w:rsid w:val="00C02F0D"/>
    <w:rsid w:val="00C0604F"/>
    <w:rsid w:val="00C06F4B"/>
    <w:rsid w:val="00C15717"/>
    <w:rsid w:val="00C20982"/>
    <w:rsid w:val="00C31068"/>
    <w:rsid w:val="00C31BEB"/>
    <w:rsid w:val="00C371A7"/>
    <w:rsid w:val="00C4533C"/>
    <w:rsid w:val="00C52A5C"/>
    <w:rsid w:val="00C601E1"/>
    <w:rsid w:val="00C65D1D"/>
    <w:rsid w:val="00C73A64"/>
    <w:rsid w:val="00C748E5"/>
    <w:rsid w:val="00CA3AF4"/>
    <w:rsid w:val="00CB086E"/>
    <w:rsid w:val="00CB21C1"/>
    <w:rsid w:val="00CB4BEE"/>
    <w:rsid w:val="00CB6C97"/>
    <w:rsid w:val="00CC41DB"/>
    <w:rsid w:val="00CC4F35"/>
    <w:rsid w:val="00CD618A"/>
    <w:rsid w:val="00CE0893"/>
    <w:rsid w:val="00CE09A1"/>
    <w:rsid w:val="00CE5FF8"/>
    <w:rsid w:val="00CF4F97"/>
    <w:rsid w:val="00CF5933"/>
    <w:rsid w:val="00D00715"/>
    <w:rsid w:val="00D05D02"/>
    <w:rsid w:val="00D07A3C"/>
    <w:rsid w:val="00D32AB3"/>
    <w:rsid w:val="00D369C2"/>
    <w:rsid w:val="00D55471"/>
    <w:rsid w:val="00D7171B"/>
    <w:rsid w:val="00D733FE"/>
    <w:rsid w:val="00D87929"/>
    <w:rsid w:val="00D911E3"/>
    <w:rsid w:val="00DA026A"/>
    <w:rsid w:val="00DC3709"/>
    <w:rsid w:val="00DD72A0"/>
    <w:rsid w:val="00E1020E"/>
    <w:rsid w:val="00E1059C"/>
    <w:rsid w:val="00E11BC6"/>
    <w:rsid w:val="00E225A9"/>
    <w:rsid w:val="00E25540"/>
    <w:rsid w:val="00E309AE"/>
    <w:rsid w:val="00E409F3"/>
    <w:rsid w:val="00E52734"/>
    <w:rsid w:val="00E55684"/>
    <w:rsid w:val="00E94440"/>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4F78"/>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3145</TotalTime>
  <Pages>18</Pages>
  <Words>1274</Words>
  <Characters>7268</Characters>
  <Application>Microsoft Office Word</Application>
  <DocSecurity>0</DocSecurity>
  <Lines>60</Lines>
  <Paragraphs>17</Paragraphs>
  <ScaleCrop>false</ScaleCrop>
  <Company/>
  <LinksUpToDate>false</LinksUpToDate>
  <CharactersWithSpaces>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491</cp:revision>
  <dcterms:created xsi:type="dcterms:W3CDTF">2021-03-02T07:42:00Z</dcterms:created>
  <dcterms:modified xsi:type="dcterms:W3CDTF">2021-07-26T08:18:00Z</dcterms:modified>
</cp:coreProperties>
</file>